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Kvalifikovanie sa ako MSP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Kvalifikovanie sa ako MSP</w:t>
                      </w:r>
                    </w:p>
                  </w:txbxContent>
                </v:textbox>
              </v:shape>
            </w:pict>
          </mc:Fallback>
        </mc:AlternateConten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707581" w:rsidRDefault="0070758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707581" w:rsidRDefault="0070758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Look w:val="04A0" w:firstRow="1" w:lastRow="0" w:firstColumn="1" w:lastColumn="0" w:noHBand="0" w:noVBand="1"/>
      </w:tblPr>
      <w:tblGrid>
        <w:gridCol w:w="2268"/>
        <w:gridCol w:w="7196"/>
      </w:tblGrid>
      <w:tr w:rsidR="00757151" w:rsidRPr="00A357F0" w:rsidTr="00707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7196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70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57151" w:rsidRPr="00A357F0" w:rsidRDefault="00757151" w:rsidP="00707581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7196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70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7196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70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7196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70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7196" w:type="dxa"/>
            <w:vAlign w:val="center"/>
          </w:tcPr>
          <w:p w:rsidR="00757151" w:rsidRPr="00A357F0" w:rsidRDefault="00757151" w:rsidP="00707581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707581" w:rsidRPr="00A357F0" w:rsidRDefault="0070758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:rsidR="00984AC9" w:rsidRPr="00A357F0" w:rsidRDefault="00D312A2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</w:t>
      </w:r>
      <w:r w:rsidR="00465D58">
        <w:rPr>
          <w:rFonts w:asciiTheme="minorHAnsi" w:hAnsiTheme="minorHAnsi"/>
          <w:sz w:val="22"/>
          <w:szCs w:val="22"/>
        </w:rPr>
        <w:t>p</w:t>
      </w:r>
      <w:r w:rsidR="00465D58" w:rsidRPr="00465D58">
        <w:rPr>
          <w:rFonts w:asciiTheme="minorHAnsi" w:hAnsiTheme="minorHAnsi"/>
          <w:sz w:val="22"/>
          <w:szCs w:val="22"/>
        </w:rPr>
        <w:t>ríloh</w:t>
      </w:r>
      <w:r w:rsidR="00465D58">
        <w:rPr>
          <w:rFonts w:asciiTheme="minorHAnsi" w:hAnsiTheme="minorHAnsi"/>
          <w:sz w:val="22"/>
          <w:szCs w:val="22"/>
        </w:rPr>
        <w:t>e</w:t>
      </w:r>
      <w:r w:rsidR="00465D58" w:rsidRPr="00465D58">
        <w:rPr>
          <w:rFonts w:asciiTheme="minorHAnsi" w:hAnsiTheme="minorHAnsi"/>
          <w:sz w:val="22"/>
          <w:szCs w:val="22"/>
        </w:rPr>
        <w:t xml:space="preserve"> I nariadenia Komisie (EÚ) č. 651/2014</w:t>
      </w:r>
      <w:r w:rsidR="006D6967" w:rsidRPr="00A357F0">
        <w:rPr>
          <w:rFonts w:asciiTheme="minorHAnsi" w:hAnsiTheme="minorHAnsi"/>
          <w:sz w:val="22"/>
          <w:szCs w:val="22"/>
        </w:rPr>
        <w:t>.</w:t>
      </w:r>
    </w:p>
    <w:p w:rsidR="00984AC9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707581" w:rsidRPr="00A357F0" w:rsidRDefault="0070758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9D5A93" w:rsidRPr="00A357F0" w:rsidTr="0060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3119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9F4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9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9F4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D312A2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D312A2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356" w:type="dxa"/>
        <w:tblInd w:w="108" w:type="dxa"/>
        <w:tblLook w:val="0000" w:firstRow="0" w:lastRow="0" w:firstColumn="0" w:lastColumn="0" w:noHBand="0" w:noVBand="0"/>
      </w:tblPr>
      <w:tblGrid>
        <w:gridCol w:w="2772"/>
        <w:gridCol w:w="2160"/>
        <w:gridCol w:w="2340"/>
        <w:gridCol w:w="2084"/>
      </w:tblGrid>
      <w:tr w:rsidR="002A7973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602CB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84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9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DBE5F1" w:themeFill="accent1" w:themeFillTint="33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9F4E4B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60" w:type="dxa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9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DBE5F1" w:themeFill="accent1" w:themeFillTint="33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9F4E4B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2A7973" w:rsidRPr="00A357F0" w:rsidRDefault="002A7973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356" w:type="dxa"/>
        <w:tblInd w:w="108" w:type="dxa"/>
        <w:tblLook w:val="0000" w:firstRow="0" w:lastRow="0" w:firstColumn="0" w:lastColumn="0" w:noHBand="0" w:noVBand="0"/>
      </w:tblPr>
      <w:tblGrid>
        <w:gridCol w:w="2772"/>
        <w:gridCol w:w="2160"/>
        <w:gridCol w:w="2160"/>
        <w:gridCol w:w="2264"/>
      </w:tblGrid>
      <w:tr w:rsidR="003211D9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9F4E4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353BE1" w:rsidRDefault="003211D9" w:rsidP="00353BE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9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vAlign w:val="center"/>
          </w:tcPr>
          <w:p w:rsidR="003211D9" w:rsidRPr="00353BE1" w:rsidRDefault="003211D9" w:rsidP="00353BE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9F4E4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  <w:vAlign w:val="center"/>
          </w:tcPr>
          <w:p w:rsidR="003211D9" w:rsidRPr="00353BE1" w:rsidRDefault="003211D9" w:rsidP="00353BE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9F4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vAlign w:val="center"/>
          </w:tcPr>
          <w:p w:rsidR="003211D9" w:rsidRPr="00353BE1" w:rsidRDefault="003211D9" w:rsidP="00353BE1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9F4E4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9F4E4B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2E30CA" w:rsidRPr="00A357F0" w:rsidTr="0007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708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07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E30CA" w:rsidRPr="00A357F0" w:rsidRDefault="002E30CA" w:rsidP="00075875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708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075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07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7088" w:type="dxa"/>
            <w:vAlign w:val="center"/>
          </w:tcPr>
          <w:p w:rsidR="002E30CA" w:rsidRPr="00A357F0" w:rsidRDefault="002E30CA" w:rsidP="00075875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65"/>
        <w:gridCol w:w="3623"/>
      </w:tblGrid>
      <w:tr w:rsidR="00075875" w:rsidRPr="00A357F0" w:rsidTr="0007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vAlign w:val="center"/>
          </w:tcPr>
          <w:p w:rsidR="00075875" w:rsidRPr="00A357F0" w:rsidRDefault="00075875" w:rsidP="00075875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</w:tr>
      <w:tr w:rsidR="00075875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75875" w:rsidRPr="00A357F0" w:rsidRDefault="00075875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  <w:vAlign w:val="center"/>
          </w:tcPr>
          <w:p w:rsidR="00075875" w:rsidRPr="00A357F0" w:rsidRDefault="00075875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Ročný obrat (v EUR)</w:t>
            </w: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  <w:vAlign w:val="center"/>
          </w:tcPr>
          <w:p w:rsidR="00075875" w:rsidRPr="00A357F0" w:rsidRDefault="00075875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602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602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97EF3" w:rsidRPr="00A357F0" w:rsidTr="0007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  <w:vAlign w:val="center"/>
          </w:tcPr>
          <w:p w:rsidR="00097EF3" w:rsidRPr="00A357F0" w:rsidRDefault="00097EF3" w:rsidP="00075875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97EF3" w:rsidRPr="00075875" w:rsidTr="0007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  <w:vAlign w:val="center"/>
          </w:tcPr>
          <w:p w:rsidR="00097EF3" w:rsidRPr="00075875" w:rsidRDefault="00097EF3" w:rsidP="00075875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lastRenderedPageBreak/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356" w:type="dxa"/>
        <w:tblInd w:w="108" w:type="dxa"/>
        <w:tblLook w:val="0000" w:firstRow="0" w:lastRow="0" w:firstColumn="0" w:lastColumn="0" w:noHBand="0" w:noVBand="0"/>
      </w:tblPr>
      <w:tblGrid>
        <w:gridCol w:w="2410"/>
        <w:gridCol w:w="1985"/>
        <w:gridCol w:w="2551"/>
        <w:gridCol w:w="2410"/>
      </w:tblGrid>
      <w:tr w:rsidR="00661490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602CB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D312A2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D312A2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2410"/>
        <w:gridCol w:w="2552"/>
        <w:gridCol w:w="3260"/>
      </w:tblGrid>
      <w:tr w:rsidR="00725A4E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60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602CB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108" w:type="dxa"/>
        <w:tblLook w:val="0000" w:firstRow="0" w:lastRow="0" w:firstColumn="0" w:lastColumn="0" w:noHBand="0" w:noVBand="0"/>
      </w:tblPr>
      <w:tblGrid>
        <w:gridCol w:w="2772"/>
        <w:gridCol w:w="2160"/>
        <w:gridCol w:w="2160"/>
        <w:gridCol w:w="2264"/>
      </w:tblGrid>
      <w:tr w:rsidR="0099068E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602CB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353BE1" w:rsidRDefault="0099068E" w:rsidP="00353BE1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</w:tcPr>
          <w:p w:rsidR="0099068E" w:rsidRPr="00353BE1" w:rsidRDefault="0099068E" w:rsidP="00353BE1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602CB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99068E" w:rsidRPr="00353BE1" w:rsidRDefault="0099068E" w:rsidP="00353BE1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</w:tcPr>
          <w:p w:rsidR="0099068E" w:rsidRPr="00353BE1" w:rsidRDefault="0099068E" w:rsidP="00353BE1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602CB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dxa"/>
            <w:shd w:val="clear" w:color="auto" w:fill="DBE5F1" w:themeFill="accent1" w:themeFillTint="33"/>
          </w:tcPr>
          <w:p w:rsidR="0099068E" w:rsidRPr="00353BE1" w:rsidRDefault="0099068E" w:rsidP="00353BE1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lastRenderedPageBreak/>
        <w:t>Tabuľka B(</w:t>
      </w:r>
      <w:r w:rsidR="00FE2970">
        <w:rPr>
          <w:rFonts w:asciiTheme="minorHAnsi" w:hAnsiTheme="minorHAnsi"/>
          <w:b/>
          <w:bCs/>
          <w:sz w:val="22"/>
          <w:szCs w:val="22"/>
        </w:rPr>
        <w:t>2</w:t>
      </w:r>
      <w:r w:rsidRPr="00A357F0">
        <w:rPr>
          <w:rFonts w:asciiTheme="minorHAnsi" w:hAnsiTheme="minorHAnsi"/>
          <w:b/>
          <w:bCs/>
          <w:sz w:val="22"/>
          <w:szCs w:val="22"/>
        </w:rPr>
        <w:t>)</w:t>
      </w:r>
    </w:p>
    <w:tbl>
      <w:tblPr>
        <w:tblStyle w:val="Svetlzoznamzvraznenie1"/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268"/>
        <w:gridCol w:w="1989"/>
        <w:gridCol w:w="2264"/>
      </w:tblGrid>
      <w:tr w:rsidR="0099068E" w:rsidRPr="00A357F0" w:rsidTr="00FE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268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E297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FE2970" w:rsidRDefault="0099068E" w:rsidP="00FE297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E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99068E" w:rsidRPr="00FE2970" w:rsidRDefault="0099068E" w:rsidP="00FE297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E297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BE5F1" w:themeFill="accent1" w:themeFillTint="33"/>
          </w:tcPr>
          <w:p w:rsidR="0099068E" w:rsidRPr="00FE2970" w:rsidRDefault="0099068E" w:rsidP="00FE297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E2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99068E" w:rsidRPr="00FE2970" w:rsidRDefault="0099068E" w:rsidP="00FE297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ind w:left="31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E297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9" w:type="dxa"/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99068E" w:rsidRPr="00A357F0" w:rsidRDefault="0099068E" w:rsidP="00FE2970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356" w:type="dxa"/>
        <w:tblInd w:w="108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1C6F7A" w:rsidRPr="00A357F0" w:rsidTr="0060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6980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6980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602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6980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6980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65"/>
        <w:gridCol w:w="3623"/>
      </w:tblGrid>
      <w:tr w:rsidR="00DA4A11" w:rsidRPr="00A357F0" w:rsidTr="00DA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vAlign w:val="center"/>
          </w:tcPr>
          <w:p w:rsidR="00DA4A11" w:rsidRPr="00A357F0" w:rsidRDefault="00DA4A11" w:rsidP="00DA4A11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</w:tr>
      <w:tr w:rsidR="00DA4A11" w:rsidRPr="00A357F0" w:rsidTr="0060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A4A11" w:rsidRPr="00DA4A11" w:rsidRDefault="00DA4A11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4A11">
              <w:rPr>
                <w:rFonts w:asciiTheme="minorHAnsi" w:hAnsiTheme="minorHAnsi" w:cs="Times New Roman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  <w:vAlign w:val="center"/>
          </w:tcPr>
          <w:p w:rsidR="00DA4A11" w:rsidRPr="00DA4A11" w:rsidRDefault="00DA4A11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4A11">
              <w:rPr>
                <w:rFonts w:asciiTheme="minorHAnsi" w:hAnsiTheme="minorHAnsi"/>
                <w:b/>
                <w:sz w:val="22"/>
                <w:szCs w:val="22"/>
              </w:rPr>
              <w:t>Ročný obrat (v EUR)</w:t>
            </w: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  <w:vAlign w:val="center"/>
          </w:tcPr>
          <w:p w:rsidR="00DA4A11" w:rsidRPr="00DA4A11" w:rsidRDefault="00DA4A11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4A11">
              <w:rPr>
                <w:rFonts w:asciiTheme="minorHAnsi" w:hAnsiTheme="minorHAnsi"/>
                <w:b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DA4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6F7A" w:rsidRPr="00A357F0" w:rsidRDefault="001C6F7A" w:rsidP="00DA4A11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DA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DA4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DA4A11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A2" w:rsidRDefault="00D312A2">
      <w:r>
        <w:separator/>
      </w:r>
    </w:p>
  </w:endnote>
  <w:endnote w:type="continuationSeparator" w:id="0">
    <w:p w:rsidR="00D312A2" w:rsidRDefault="00D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3836FB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3836FB">
          <w:rPr>
            <w:rFonts w:asciiTheme="minorHAnsi" w:hAnsiTheme="minorHAnsi"/>
            <w:sz w:val="16"/>
            <w:szCs w:val="16"/>
          </w:rPr>
          <w:fldChar w:fldCharType="begin"/>
        </w:r>
        <w:r w:rsidRPr="00383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6FB">
          <w:rPr>
            <w:rFonts w:asciiTheme="minorHAnsi" w:hAnsiTheme="minorHAnsi"/>
            <w:sz w:val="16"/>
            <w:szCs w:val="16"/>
          </w:rPr>
          <w:fldChar w:fldCharType="separate"/>
        </w:r>
        <w:r w:rsidR="00297306">
          <w:rPr>
            <w:rFonts w:asciiTheme="minorHAnsi" w:hAnsiTheme="minorHAnsi"/>
            <w:noProof/>
            <w:sz w:val="16"/>
            <w:szCs w:val="16"/>
          </w:rPr>
          <w:t>1</w:t>
        </w:r>
        <w:r w:rsidRPr="003836F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1" w:rsidRDefault="0070758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3836FB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3836FB">
          <w:rPr>
            <w:rFonts w:asciiTheme="minorHAnsi" w:hAnsiTheme="minorHAnsi"/>
            <w:sz w:val="16"/>
            <w:szCs w:val="16"/>
          </w:rPr>
          <w:fldChar w:fldCharType="begin"/>
        </w:r>
        <w:r w:rsidRPr="00383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6FB">
          <w:rPr>
            <w:rFonts w:asciiTheme="minorHAnsi" w:hAnsiTheme="minorHAnsi"/>
            <w:sz w:val="16"/>
            <w:szCs w:val="16"/>
          </w:rPr>
          <w:fldChar w:fldCharType="separate"/>
        </w:r>
        <w:r w:rsidR="00297306">
          <w:rPr>
            <w:rFonts w:asciiTheme="minorHAnsi" w:hAnsiTheme="minorHAnsi"/>
            <w:noProof/>
            <w:sz w:val="16"/>
            <w:szCs w:val="16"/>
          </w:rPr>
          <w:t>1</w:t>
        </w:r>
        <w:r w:rsidRPr="003836F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3836FB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3836FB">
          <w:rPr>
            <w:rFonts w:asciiTheme="minorHAnsi" w:hAnsiTheme="minorHAnsi"/>
            <w:sz w:val="16"/>
            <w:szCs w:val="16"/>
          </w:rPr>
          <w:fldChar w:fldCharType="begin"/>
        </w:r>
        <w:r w:rsidRPr="00383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6FB">
          <w:rPr>
            <w:rFonts w:asciiTheme="minorHAnsi" w:hAnsiTheme="minorHAnsi"/>
            <w:sz w:val="16"/>
            <w:szCs w:val="16"/>
          </w:rPr>
          <w:fldChar w:fldCharType="separate"/>
        </w:r>
        <w:r w:rsidR="00297306">
          <w:rPr>
            <w:rFonts w:asciiTheme="minorHAnsi" w:hAnsiTheme="minorHAnsi"/>
            <w:noProof/>
            <w:sz w:val="16"/>
            <w:szCs w:val="16"/>
          </w:rPr>
          <w:t>1</w:t>
        </w:r>
        <w:r w:rsidRPr="003836F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3836FB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3836FB">
          <w:rPr>
            <w:rFonts w:asciiTheme="minorHAnsi" w:hAnsiTheme="minorHAnsi"/>
            <w:sz w:val="16"/>
            <w:szCs w:val="16"/>
          </w:rPr>
          <w:fldChar w:fldCharType="begin"/>
        </w:r>
        <w:r w:rsidRPr="00383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6FB">
          <w:rPr>
            <w:rFonts w:asciiTheme="minorHAnsi" w:hAnsiTheme="minorHAnsi"/>
            <w:sz w:val="16"/>
            <w:szCs w:val="16"/>
          </w:rPr>
          <w:fldChar w:fldCharType="separate"/>
        </w:r>
        <w:r w:rsidR="00297306">
          <w:rPr>
            <w:rFonts w:asciiTheme="minorHAnsi" w:hAnsiTheme="minorHAnsi"/>
            <w:noProof/>
            <w:sz w:val="16"/>
            <w:szCs w:val="16"/>
          </w:rPr>
          <w:t>2</w:t>
        </w:r>
        <w:r w:rsidRPr="003836F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E430C0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E430C0">
          <w:rPr>
            <w:rFonts w:asciiTheme="minorHAnsi" w:hAnsiTheme="minorHAnsi"/>
            <w:sz w:val="16"/>
            <w:szCs w:val="22"/>
          </w:rPr>
          <w:fldChar w:fldCharType="begin"/>
        </w:r>
        <w:r w:rsidRPr="00E430C0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E430C0">
          <w:rPr>
            <w:rFonts w:asciiTheme="minorHAnsi" w:hAnsiTheme="minorHAnsi"/>
            <w:sz w:val="16"/>
            <w:szCs w:val="22"/>
          </w:rPr>
          <w:fldChar w:fldCharType="separate"/>
        </w:r>
        <w:r w:rsidR="00297306">
          <w:rPr>
            <w:rFonts w:asciiTheme="minorHAnsi" w:hAnsiTheme="minorHAnsi"/>
            <w:noProof/>
            <w:sz w:val="16"/>
            <w:szCs w:val="22"/>
          </w:rPr>
          <w:t>2</w:t>
        </w:r>
        <w:r w:rsidRPr="00E430C0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3836FB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3836FB">
          <w:rPr>
            <w:rFonts w:asciiTheme="minorHAnsi" w:hAnsiTheme="minorHAnsi"/>
            <w:sz w:val="16"/>
            <w:szCs w:val="16"/>
          </w:rPr>
          <w:fldChar w:fldCharType="begin"/>
        </w:r>
        <w:r w:rsidRPr="00383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6FB">
          <w:rPr>
            <w:rFonts w:asciiTheme="minorHAnsi" w:hAnsiTheme="minorHAnsi"/>
            <w:sz w:val="16"/>
            <w:szCs w:val="16"/>
          </w:rPr>
          <w:fldChar w:fldCharType="separate"/>
        </w:r>
        <w:r w:rsidR="00297306">
          <w:rPr>
            <w:rFonts w:asciiTheme="minorHAnsi" w:hAnsiTheme="minorHAnsi"/>
            <w:noProof/>
            <w:sz w:val="16"/>
            <w:szCs w:val="16"/>
          </w:rPr>
          <w:t>1</w:t>
        </w:r>
        <w:r w:rsidRPr="003836F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A2" w:rsidRDefault="00D312A2">
      <w:r>
        <w:separator/>
      </w:r>
    </w:p>
  </w:footnote>
  <w:footnote w:type="continuationSeparator" w:id="0">
    <w:p w:rsidR="00D312A2" w:rsidRDefault="00D312A2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údaje sa musia viazať na posledné 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01B3B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>Ak sú údaje za podnik v konsolidovaných účtoch uvedené v nižšom pomere, ako sa ustanovuje v článku 6 ods. 2, mala by sa uplatniť percentuálna miera v súlade s týmto článkom (definícia, článok 6 ods. 3 druhý pododsek).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1" w:rsidRDefault="007075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Pr="00297306" w:rsidRDefault="007C1F65" w:rsidP="009D5A93">
    <w:pPr>
      <w:pStyle w:val="Hlavika"/>
      <w:tabs>
        <w:tab w:val="left" w:pos="1365"/>
      </w:tabs>
      <w:rPr>
        <w:rFonts w:asciiTheme="minorHAnsi" w:hAnsiTheme="minorHAnsi"/>
        <w:b/>
        <w:sz w:val="18"/>
        <w:szCs w:val="18"/>
      </w:rPr>
    </w:pPr>
    <w:bookmarkStart w:id="0" w:name="_GoBack"/>
    <w:r w:rsidRPr="00297306">
      <w:rPr>
        <w:rFonts w:asciiTheme="minorHAnsi" w:hAnsiTheme="minorHAnsi"/>
        <w:b/>
        <w:sz w:val="18"/>
        <w:szCs w:val="18"/>
      </w:rPr>
      <w:t xml:space="preserve">Príloha </w:t>
    </w:r>
    <w:r w:rsidR="00707581" w:rsidRPr="00297306">
      <w:rPr>
        <w:rFonts w:asciiTheme="minorHAnsi" w:hAnsiTheme="minorHAnsi"/>
        <w:b/>
        <w:sz w:val="18"/>
        <w:szCs w:val="18"/>
      </w:rPr>
      <w:t xml:space="preserve">č. </w:t>
    </w:r>
    <w:r w:rsidR="00297306" w:rsidRPr="00297306">
      <w:rPr>
        <w:rFonts w:asciiTheme="minorHAnsi" w:hAnsiTheme="minorHAnsi"/>
        <w:b/>
        <w:sz w:val="18"/>
        <w:szCs w:val="18"/>
      </w:rPr>
      <w:t>9</w:t>
    </w:r>
    <w:r w:rsidR="00707581" w:rsidRPr="00297306">
      <w:rPr>
        <w:rFonts w:asciiTheme="minorHAnsi" w:hAnsiTheme="minorHAnsi"/>
        <w:b/>
        <w:sz w:val="18"/>
        <w:szCs w:val="18"/>
      </w:rPr>
      <w:t xml:space="preserve"> </w:t>
    </w:r>
    <w:r w:rsidRPr="00297306">
      <w:rPr>
        <w:rFonts w:asciiTheme="minorHAnsi" w:hAnsiTheme="minorHAnsi"/>
        <w:b/>
        <w:sz w:val="18"/>
        <w:szCs w:val="18"/>
      </w:rPr>
      <w:t>k </w:t>
    </w:r>
    <w:r w:rsidR="00707581" w:rsidRPr="00297306">
      <w:rPr>
        <w:rFonts w:asciiTheme="minorHAnsi" w:hAnsiTheme="minorHAnsi"/>
        <w:b/>
        <w:sz w:val="18"/>
        <w:szCs w:val="18"/>
      </w:rPr>
      <w:t>výzve</w:t>
    </w:r>
    <w:r w:rsidRPr="00297306">
      <w:rPr>
        <w:rFonts w:asciiTheme="minorHAnsi" w:hAnsiTheme="minorHAnsi"/>
        <w:b/>
        <w:sz w:val="18"/>
        <w:szCs w:val="18"/>
      </w:rPr>
      <w:t xml:space="preserve"> – </w:t>
    </w:r>
    <w:r w:rsidR="00097EF3" w:rsidRPr="00297306">
      <w:rPr>
        <w:rFonts w:asciiTheme="minorHAnsi" w:hAnsiTheme="minorHAnsi"/>
        <w:b/>
        <w:sz w:val="18"/>
        <w:szCs w:val="18"/>
      </w:rPr>
      <w:t>Vyhl</w:t>
    </w:r>
    <w:r w:rsidR="00707581" w:rsidRPr="00297306">
      <w:rPr>
        <w:rFonts w:asciiTheme="minorHAnsi" w:hAnsiTheme="minorHAnsi"/>
        <w:b/>
        <w:sz w:val="18"/>
        <w:szCs w:val="18"/>
      </w:rPr>
      <w:t>ásenie o veľkosti podniku - MSP</w:t>
    </w:r>
  </w:p>
  <w:bookmarkEnd w:id="0"/>
  <w:p w:rsidR="00097EF3" w:rsidRPr="009D5A93" w:rsidRDefault="00097EF3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 w:rsidR="00FA1D09">
      <w:tab/>
    </w:r>
    <w:r w:rsidR="00FA1D09">
      <w:tab/>
    </w:r>
    <w:r w:rsidR="00FA1D09">
      <w:tab/>
    </w:r>
    <w:r w:rsidR="00FA1D09">
      <w:tab/>
    </w:r>
    <w:r w:rsidR="00FA1D09">
      <w:tab/>
    </w:r>
    <w:r w:rsidR="00FA1D09">
      <w:tab/>
    </w:r>
    <w:r w:rsidR="00FA1D09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1" w:rsidRDefault="0070758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707581" w:rsidRDefault="00A00FDC" w:rsidP="00707581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707581" w:rsidRDefault="00A00FDC" w:rsidP="00707581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707581" w:rsidRDefault="00A00FDC" w:rsidP="007075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3452E"/>
    <w:multiLevelType w:val="hybridMultilevel"/>
    <w:tmpl w:val="1EA4D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B65A8"/>
    <w:multiLevelType w:val="hybridMultilevel"/>
    <w:tmpl w:val="76B46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3E3"/>
    <w:multiLevelType w:val="hybridMultilevel"/>
    <w:tmpl w:val="A30804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75875"/>
    <w:rsid w:val="00097EF3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31BAC"/>
    <w:rsid w:val="00275E8B"/>
    <w:rsid w:val="00297306"/>
    <w:rsid w:val="002A7973"/>
    <w:rsid w:val="002B6F32"/>
    <w:rsid w:val="002C7099"/>
    <w:rsid w:val="002E30CA"/>
    <w:rsid w:val="00320BEF"/>
    <w:rsid w:val="003211D9"/>
    <w:rsid w:val="0035197A"/>
    <w:rsid w:val="00353025"/>
    <w:rsid w:val="00353BE1"/>
    <w:rsid w:val="003836FB"/>
    <w:rsid w:val="00393923"/>
    <w:rsid w:val="003B30C6"/>
    <w:rsid w:val="003D4028"/>
    <w:rsid w:val="0040269D"/>
    <w:rsid w:val="0042235F"/>
    <w:rsid w:val="004257BC"/>
    <w:rsid w:val="004521F9"/>
    <w:rsid w:val="0045299D"/>
    <w:rsid w:val="00465D58"/>
    <w:rsid w:val="0047701B"/>
    <w:rsid w:val="004B532C"/>
    <w:rsid w:val="004F74CA"/>
    <w:rsid w:val="005037C3"/>
    <w:rsid w:val="00516ED9"/>
    <w:rsid w:val="0053413E"/>
    <w:rsid w:val="0053439C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84761"/>
    <w:rsid w:val="006933C5"/>
    <w:rsid w:val="006D2093"/>
    <w:rsid w:val="006D6967"/>
    <w:rsid w:val="006E6596"/>
    <w:rsid w:val="006F6C9D"/>
    <w:rsid w:val="00707581"/>
    <w:rsid w:val="007112C3"/>
    <w:rsid w:val="00725A4E"/>
    <w:rsid w:val="00757151"/>
    <w:rsid w:val="00761A2D"/>
    <w:rsid w:val="007A259A"/>
    <w:rsid w:val="007A27E2"/>
    <w:rsid w:val="007C1F65"/>
    <w:rsid w:val="007D0F8C"/>
    <w:rsid w:val="007E3702"/>
    <w:rsid w:val="008027E8"/>
    <w:rsid w:val="00840D2E"/>
    <w:rsid w:val="008410A4"/>
    <w:rsid w:val="008517FF"/>
    <w:rsid w:val="00864304"/>
    <w:rsid w:val="00865320"/>
    <w:rsid w:val="00871150"/>
    <w:rsid w:val="00872F4A"/>
    <w:rsid w:val="00887E8C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9F4E4B"/>
    <w:rsid w:val="00A00FDC"/>
    <w:rsid w:val="00A17BCF"/>
    <w:rsid w:val="00A357F0"/>
    <w:rsid w:val="00A42CA8"/>
    <w:rsid w:val="00A47470"/>
    <w:rsid w:val="00A63CFB"/>
    <w:rsid w:val="00AE5199"/>
    <w:rsid w:val="00B26CF2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05C78"/>
    <w:rsid w:val="00C344E7"/>
    <w:rsid w:val="00C373E7"/>
    <w:rsid w:val="00C60478"/>
    <w:rsid w:val="00CC35E1"/>
    <w:rsid w:val="00CC4B52"/>
    <w:rsid w:val="00D14ADE"/>
    <w:rsid w:val="00D16E1A"/>
    <w:rsid w:val="00D24DB0"/>
    <w:rsid w:val="00D312A2"/>
    <w:rsid w:val="00D6302B"/>
    <w:rsid w:val="00D80C19"/>
    <w:rsid w:val="00D850F4"/>
    <w:rsid w:val="00D95D0A"/>
    <w:rsid w:val="00DA4A11"/>
    <w:rsid w:val="00DB26BD"/>
    <w:rsid w:val="00DC786B"/>
    <w:rsid w:val="00DD50B0"/>
    <w:rsid w:val="00E26B1B"/>
    <w:rsid w:val="00E430C0"/>
    <w:rsid w:val="00E760FA"/>
    <w:rsid w:val="00F26BD3"/>
    <w:rsid w:val="00F7198E"/>
    <w:rsid w:val="00F7673F"/>
    <w:rsid w:val="00FA1D09"/>
    <w:rsid w:val="00FB02D5"/>
    <w:rsid w:val="00FB20C8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0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  <w:style w:type="table" w:styleId="Tabukasozoznamom3zvraznenie3">
    <w:name w:val="List Table 3 Accent 3"/>
    <w:basedOn w:val="Normlnatabuka"/>
    <w:uiPriority w:val="48"/>
    <w:rsid w:val="0070758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35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4885-5E2C-4761-9735-638B90E6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2018-02-14T06:21:00Z</dcterms:created>
  <dcterms:modified xsi:type="dcterms:W3CDTF">2018-05-16T04:46:00Z</dcterms:modified>
</cp:coreProperties>
</file>